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95" w:rsidRPr="005E6794" w:rsidRDefault="00702BB7" w:rsidP="00E52095">
      <w:pPr>
        <w:pStyle w:val="Style1"/>
        <w:ind w:right="4252"/>
        <w:jc w:val="center"/>
        <w:rPr>
          <w:rFonts w:ascii="Cambria" w:hAnsi="Cambria"/>
        </w:rPr>
      </w:pPr>
      <w:r>
        <w:rPr>
          <w:rFonts w:ascii="Cambria" w:hAnsi="Cambria"/>
          <w:b/>
          <w:noProof/>
          <w:szCs w:val="24"/>
          <w:bdr w:val="none" w:sz="0" w:space="0" w:color="auto" w:frame="1"/>
          <w:shd w:val="clear" w:color="auto" w:fill="FFFFFF"/>
          <w:lang w:val="hr-HR" w:eastAsia="hr-HR"/>
        </w:rPr>
        <w:drawing>
          <wp:inline distT="0" distB="0" distL="0" distR="0">
            <wp:extent cx="1152525" cy="762000"/>
            <wp:effectExtent l="1905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95" w:rsidRPr="005E6794" w:rsidRDefault="00E52095" w:rsidP="00E52095">
      <w:pPr>
        <w:shd w:val="clear" w:color="auto" w:fill="FFFFFF"/>
        <w:tabs>
          <w:tab w:val="left" w:pos="5103"/>
        </w:tabs>
        <w:ind w:right="4252"/>
        <w:jc w:val="center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 w:rsidRPr="005E6794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R E P U B L I K A   H R V A T S K A</w:t>
      </w:r>
    </w:p>
    <w:p w:rsidR="00E52095" w:rsidRPr="005E6794" w:rsidRDefault="00081F97" w:rsidP="00E52095">
      <w:pPr>
        <w:shd w:val="clear" w:color="auto" w:fill="FFFFFF"/>
        <w:tabs>
          <w:tab w:val="left" w:pos="5103"/>
        </w:tabs>
        <w:ind w:right="4252"/>
        <w:jc w:val="center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ŠIBENSKO-KNINSKA</w:t>
      </w:r>
      <w:r w:rsidR="004F4003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ŽUPANIJA</w:t>
      </w:r>
    </w:p>
    <w:p w:rsidR="00E52095" w:rsidRPr="005E6794" w:rsidRDefault="00E52095" w:rsidP="00483372">
      <w:pPr>
        <w:shd w:val="clear" w:color="auto" w:fill="FFFFFF"/>
        <w:tabs>
          <w:tab w:val="left" w:pos="4536"/>
          <w:tab w:val="left" w:pos="5103"/>
        </w:tabs>
        <w:ind w:right="4253"/>
        <w:jc w:val="center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 w:rsidRPr="005E6794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OPĆINA </w:t>
      </w:r>
      <w:r w:rsidR="00081F97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BISKUPIJA</w:t>
      </w:r>
    </w:p>
    <w:p w:rsidR="00081F97" w:rsidRPr="00081F97" w:rsidRDefault="00081F97" w:rsidP="00081F97">
      <w:pPr>
        <w:shd w:val="clear" w:color="auto" w:fill="FFFFFF"/>
        <w:tabs>
          <w:tab w:val="left" w:pos="4536"/>
          <w:tab w:val="left" w:pos="5103"/>
        </w:tabs>
        <w:ind w:right="4253"/>
        <w:jc w:val="center"/>
        <w:rPr>
          <w:rFonts w:ascii="Cambria" w:hAnsi="Cambria"/>
          <w:bCs/>
          <w:bdr w:val="none" w:sz="0" w:space="0" w:color="auto" w:frame="1"/>
          <w:shd w:val="clear" w:color="auto" w:fill="FFFFFF"/>
        </w:rPr>
      </w:pPr>
      <w:r w:rsidRPr="00081F97">
        <w:rPr>
          <w:rFonts w:ascii="Cambria" w:hAnsi="Cambria"/>
          <w:bCs/>
          <w:bdr w:val="none" w:sz="0" w:space="0" w:color="auto" w:frame="1"/>
          <w:shd w:val="clear" w:color="auto" w:fill="FFFFFF"/>
        </w:rPr>
        <w:t>Orlić, Trg Ivana Meštrovića 2</w:t>
      </w:r>
    </w:p>
    <w:p w:rsidR="004F4003" w:rsidRDefault="00081F97" w:rsidP="00081F97">
      <w:pPr>
        <w:shd w:val="clear" w:color="auto" w:fill="FFFFFF"/>
        <w:tabs>
          <w:tab w:val="left" w:pos="4536"/>
          <w:tab w:val="left" w:pos="5103"/>
        </w:tabs>
        <w:ind w:right="4253"/>
        <w:jc w:val="center"/>
        <w:rPr>
          <w:rFonts w:ascii="Cambria" w:hAnsi="Cambria"/>
          <w:bCs/>
          <w:bdr w:val="none" w:sz="0" w:space="0" w:color="auto" w:frame="1"/>
          <w:shd w:val="clear" w:color="auto" w:fill="FFFFFF"/>
        </w:rPr>
      </w:pPr>
      <w:r w:rsidRPr="00081F97">
        <w:rPr>
          <w:rFonts w:ascii="Cambria" w:hAnsi="Cambria"/>
          <w:bCs/>
          <w:bdr w:val="none" w:sz="0" w:space="0" w:color="auto" w:frame="1"/>
          <w:shd w:val="clear" w:color="auto" w:fill="FFFFFF"/>
        </w:rPr>
        <w:t>22300 Knin</w:t>
      </w:r>
    </w:p>
    <w:p w:rsidR="00E52095" w:rsidRDefault="00E52095" w:rsidP="00483372">
      <w:pPr>
        <w:shd w:val="clear" w:color="auto" w:fill="FFFFFF"/>
        <w:tabs>
          <w:tab w:val="left" w:pos="4536"/>
          <w:tab w:val="left" w:pos="5103"/>
        </w:tabs>
        <w:ind w:right="4253"/>
        <w:jc w:val="center"/>
        <w:rPr>
          <w:rFonts w:ascii="Cambria" w:hAnsi="Cambria"/>
          <w:b/>
        </w:rPr>
      </w:pPr>
      <w:r w:rsidRPr="005E6794">
        <w:rPr>
          <w:rFonts w:ascii="Cambria" w:hAnsi="Cambria"/>
          <w:b/>
        </w:rPr>
        <w:t>OPĆINSKO VIJEĆE</w:t>
      </w:r>
    </w:p>
    <w:p w:rsidR="00405A08" w:rsidRPr="00483372" w:rsidRDefault="00405A08" w:rsidP="00483372">
      <w:pPr>
        <w:shd w:val="clear" w:color="auto" w:fill="FFFFFF"/>
        <w:tabs>
          <w:tab w:val="left" w:pos="4536"/>
          <w:tab w:val="left" w:pos="5103"/>
        </w:tabs>
        <w:ind w:right="4253"/>
        <w:jc w:val="center"/>
        <w:rPr>
          <w:rFonts w:ascii="Cambria" w:hAnsi="Cambria"/>
          <w:bCs/>
          <w:bdr w:val="none" w:sz="0" w:space="0" w:color="auto" w:frame="1"/>
          <w:shd w:val="clear" w:color="auto" w:fill="FFFFFF"/>
        </w:rPr>
      </w:pPr>
    </w:p>
    <w:p w:rsidR="00E52095" w:rsidRPr="005E6794" w:rsidRDefault="00E52095" w:rsidP="00E52095">
      <w:pPr>
        <w:pStyle w:val="t-9-8-bez-uvl"/>
        <w:spacing w:before="0" w:beforeAutospacing="0" w:after="0" w:afterAutospacing="0"/>
        <w:rPr>
          <w:rFonts w:ascii="Cambria" w:hAnsi="Cambria"/>
          <w:color w:val="000000"/>
          <w:lang w:eastAsia="sl-SI"/>
        </w:rPr>
      </w:pPr>
      <w:r w:rsidRPr="005E6794">
        <w:rPr>
          <w:rFonts w:ascii="Cambria" w:hAnsi="Cambria"/>
          <w:color w:val="000000"/>
          <w:lang w:eastAsia="sl-SI"/>
        </w:rPr>
        <w:t>KLASA:</w:t>
      </w:r>
      <w:r w:rsidR="001A5AA7">
        <w:rPr>
          <w:rFonts w:ascii="Cambria" w:hAnsi="Cambria"/>
          <w:color w:val="000000"/>
          <w:lang w:eastAsia="sl-SI"/>
        </w:rPr>
        <w:t>940-01/21-01/</w:t>
      </w:r>
      <w:r w:rsidR="002A2DB9">
        <w:rPr>
          <w:rFonts w:ascii="Cambria" w:hAnsi="Cambria"/>
          <w:color w:val="000000"/>
          <w:lang w:eastAsia="sl-SI"/>
        </w:rPr>
        <w:t>9</w:t>
      </w:r>
    </w:p>
    <w:p w:rsidR="00E52095" w:rsidRPr="005E6794" w:rsidRDefault="00E52095" w:rsidP="00E52095">
      <w:pPr>
        <w:pStyle w:val="t-9-8-bez-uvl"/>
        <w:spacing w:before="0" w:beforeAutospacing="0" w:after="0" w:afterAutospacing="0"/>
        <w:rPr>
          <w:rFonts w:ascii="Cambria" w:hAnsi="Cambria"/>
          <w:color w:val="000000"/>
          <w:lang w:eastAsia="sl-SI"/>
        </w:rPr>
      </w:pPr>
      <w:r w:rsidRPr="005E6794">
        <w:rPr>
          <w:rFonts w:ascii="Cambria" w:hAnsi="Cambria"/>
          <w:color w:val="000000"/>
          <w:lang w:eastAsia="sl-SI"/>
        </w:rPr>
        <w:t>URBROJ:</w:t>
      </w:r>
      <w:r w:rsidR="001A5AA7">
        <w:rPr>
          <w:rFonts w:ascii="Cambria" w:hAnsi="Cambria"/>
          <w:color w:val="000000"/>
          <w:lang w:eastAsia="sl-SI"/>
        </w:rPr>
        <w:t>2182/17-01-21-01</w:t>
      </w:r>
    </w:p>
    <w:p w:rsidR="00D77B13" w:rsidRPr="005E6794" w:rsidRDefault="00081F97" w:rsidP="00277CC8">
      <w:pPr>
        <w:pStyle w:val="t-9-8-bez-uvl"/>
        <w:spacing w:before="0" w:beforeAutospacing="0" w:after="320" w:afterAutospacing="0"/>
        <w:rPr>
          <w:rFonts w:ascii="Cambria" w:hAnsi="Cambria"/>
          <w:color w:val="000000"/>
          <w:lang w:eastAsia="sl-SI"/>
        </w:rPr>
      </w:pPr>
      <w:r>
        <w:rPr>
          <w:rFonts w:ascii="Cambria" w:hAnsi="Cambria"/>
          <w:bCs/>
          <w:i/>
          <w:color w:val="000000"/>
          <w:lang w:eastAsia="sl-SI"/>
        </w:rPr>
        <w:t>Orlić</w:t>
      </w:r>
      <w:r w:rsidR="00E52095" w:rsidRPr="005E6794">
        <w:rPr>
          <w:rFonts w:ascii="Cambria" w:hAnsi="Cambria"/>
          <w:i/>
          <w:color w:val="000000"/>
          <w:lang w:eastAsia="sl-SI"/>
        </w:rPr>
        <w:t xml:space="preserve">, </w:t>
      </w:r>
      <w:r w:rsidR="002A2DB9">
        <w:rPr>
          <w:rFonts w:ascii="Cambria" w:hAnsi="Cambria"/>
          <w:i/>
          <w:color w:val="000000"/>
          <w:lang w:eastAsia="sl-SI"/>
        </w:rPr>
        <w:t>09.rujna 2021.godine</w:t>
      </w:r>
    </w:p>
    <w:p w:rsidR="0029188E" w:rsidRPr="005E6794" w:rsidRDefault="0029188E" w:rsidP="00381629">
      <w:pPr>
        <w:spacing w:after="400"/>
        <w:ind w:firstLine="567"/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 xml:space="preserve">Na temelju </w:t>
      </w:r>
      <w:r w:rsidR="009B0E16" w:rsidRPr="005E6794">
        <w:rPr>
          <w:rFonts w:ascii="Cambria" w:hAnsi="Cambria"/>
        </w:rPr>
        <w:t>članaka 15. i 19. Zakona o upravljanju državnom imovinom (»Narodne novine«, broj 52/18)</w:t>
      </w:r>
      <w:r w:rsidR="00081F97">
        <w:rPr>
          <w:rFonts w:ascii="Cambria" w:hAnsi="Cambria"/>
        </w:rPr>
        <w:t xml:space="preserve"> i </w:t>
      </w:r>
      <w:r w:rsidR="003B09B4">
        <w:rPr>
          <w:rFonts w:ascii="Cambria" w:hAnsi="Cambria"/>
        </w:rPr>
        <w:t xml:space="preserve">članka 32. Statuta Općine Biskupija (»Službeni vjesnik Šibensko-kninske županije«, broj </w:t>
      </w:r>
      <w:r w:rsidR="003B09B4" w:rsidRPr="003B09B4">
        <w:rPr>
          <w:rFonts w:ascii="Cambria" w:hAnsi="Cambria"/>
        </w:rPr>
        <w:t>09/</w:t>
      </w:r>
      <w:proofErr w:type="spellStart"/>
      <w:r w:rsidR="003B09B4" w:rsidRPr="003B09B4">
        <w:rPr>
          <w:rFonts w:ascii="Cambria" w:hAnsi="Cambria"/>
        </w:rPr>
        <w:t>09</w:t>
      </w:r>
      <w:proofErr w:type="spellEnd"/>
      <w:r w:rsidR="003B09B4" w:rsidRPr="003B09B4">
        <w:rPr>
          <w:rFonts w:ascii="Cambria" w:hAnsi="Cambria"/>
        </w:rPr>
        <w:t>, 4/11, 08/12, 04/13, 02/18</w:t>
      </w:r>
      <w:r w:rsidR="003F24DC">
        <w:rPr>
          <w:rFonts w:ascii="Cambria" w:hAnsi="Cambria"/>
        </w:rPr>
        <w:t xml:space="preserve">, </w:t>
      </w:r>
      <w:r w:rsidR="003B09B4" w:rsidRPr="003B09B4">
        <w:rPr>
          <w:rFonts w:ascii="Cambria" w:hAnsi="Cambria"/>
        </w:rPr>
        <w:t>05/19</w:t>
      </w:r>
      <w:r w:rsidR="003F24DC">
        <w:rPr>
          <w:rFonts w:ascii="Cambria" w:hAnsi="Cambria"/>
        </w:rPr>
        <w:t>, 03/20 i 03/21</w:t>
      </w:r>
      <w:r w:rsidR="003B09B4">
        <w:rPr>
          <w:rFonts w:ascii="Cambria" w:hAnsi="Cambria"/>
        </w:rPr>
        <w:t>),</w:t>
      </w:r>
      <w:r w:rsidR="00B714C8" w:rsidRPr="005E6794">
        <w:rPr>
          <w:rFonts w:ascii="Cambria" w:hAnsi="Cambria"/>
        </w:rPr>
        <w:t xml:space="preserve"> </w:t>
      </w:r>
      <w:r w:rsidR="00E52095" w:rsidRPr="005E6794">
        <w:rPr>
          <w:rFonts w:ascii="Cambria" w:hAnsi="Cambria"/>
          <w:color w:val="000000"/>
        </w:rPr>
        <w:t xml:space="preserve">Općinsko vijeće Općine </w:t>
      </w:r>
      <w:r w:rsidR="00081F97">
        <w:rPr>
          <w:rFonts w:ascii="Cambria" w:hAnsi="Cambria"/>
          <w:color w:val="000000"/>
        </w:rPr>
        <w:t>Biskupija</w:t>
      </w:r>
      <w:r w:rsidR="00B714C8" w:rsidRPr="005E6794">
        <w:rPr>
          <w:rFonts w:ascii="Cambria" w:hAnsi="Cambria"/>
          <w:color w:val="000000"/>
        </w:rPr>
        <w:t xml:space="preserve"> </w:t>
      </w:r>
      <w:r w:rsidRPr="005E6794">
        <w:rPr>
          <w:rFonts w:ascii="Cambria" w:hAnsi="Cambria"/>
          <w:color w:val="000000"/>
        </w:rPr>
        <w:t xml:space="preserve">na </w:t>
      </w:r>
      <w:r w:rsidR="002A2DB9">
        <w:rPr>
          <w:rFonts w:ascii="Cambria" w:hAnsi="Cambria"/>
        </w:rPr>
        <w:t>sjednici 3.</w:t>
      </w:r>
      <w:r w:rsidRPr="005E6794">
        <w:rPr>
          <w:rFonts w:ascii="Cambria" w:hAnsi="Cambria"/>
        </w:rPr>
        <w:t xml:space="preserve"> održanoj dana </w:t>
      </w:r>
      <w:r w:rsidR="002A2DB9">
        <w:rPr>
          <w:rFonts w:ascii="Cambria" w:hAnsi="Cambria"/>
        </w:rPr>
        <w:t xml:space="preserve">09.rujna </w:t>
      </w:r>
      <w:r w:rsidR="004F4003">
        <w:rPr>
          <w:rFonts w:ascii="Cambria" w:hAnsi="Cambria"/>
        </w:rPr>
        <w:t>202</w:t>
      </w:r>
      <w:r w:rsidR="003F24DC">
        <w:rPr>
          <w:rFonts w:ascii="Cambria" w:hAnsi="Cambria"/>
        </w:rPr>
        <w:t>1</w:t>
      </w:r>
      <w:r w:rsidRPr="005E6794">
        <w:rPr>
          <w:rFonts w:ascii="Cambria" w:hAnsi="Cambria"/>
        </w:rPr>
        <w:t>.</w:t>
      </w:r>
      <w:r w:rsidRPr="005E6794">
        <w:rPr>
          <w:rFonts w:ascii="Cambria" w:hAnsi="Cambria"/>
          <w:color w:val="000000"/>
        </w:rPr>
        <w:t xml:space="preserve"> godine, donosi</w:t>
      </w:r>
    </w:p>
    <w:p w:rsidR="00BC037D" w:rsidRPr="005E6794" w:rsidRDefault="00D16396" w:rsidP="00E43A4B">
      <w:pPr>
        <w:spacing w:line="276" w:lineRule="auto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 w:rsidRPr="005E6794">
        <w:rPr>
          <w:rFonts w:ascii="Cambria" w:hAnsi="Cambria"/>
          <w:b/>
          <w:bCs/>
          <w:color w:val="000000"/>
          <w:sz w:val="26"/>
          <w:szCs w:val="26"/>
        </w:rPr>
        <w:t xml:space="preserve">ODLUKU </w:t>
      </w:r>
    </w:p>
    <w:p w:rsidR="00410BAA" w:rsidRPr="005E6794" w:rsidRDefault="00D16396" w:rsidP="00410BAA">
      <w:pPr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5E6794">
        <w:rPr>
          <w:rFonts w:ascii="Cambria" w:hAnsi="Cambria"/>
          <w:b/>
          <w:bCs/>
          <w:color w:val="000000"/>
        </w:rPr>
        <w:t xml:space="preserve">O </w:t>
      </w:r>
      <w:r w:rsidR="00410BAA" w:rsidRPr="005E6794">
        <w:rPr>
          <w:rFonts w:ascii="Cambria" w:hAnsi="Cambria"/>
          <w:b/>
          <w:bCs/>
          <w:color w:val="000000"/>
        </w:rPr>
        <w:t>USVAJANJU</w:t>
      </w:r>
      <w:r w:rsidR="009B0E16" w:rsidRPr="005E6794">
        <w:rPr>
          <w:rFonts w:ascii="Cambria" w:hAnsi="Cambria"/>
          <w:b/>
          <w:bCs/>
          <w:color w:val="000000"/>
        </w:rPr>
        <w:t xml:space="preserve"> GODIŠNJEG</w:t>
      </w:r>
      <w:r w:rsidRPr="005E6794">
        <w:rPr>
          <w:rFonts w:ascii="Cambria" w:hAnsi="Cambria"/>
          <w:b/>
          <w:bCs/>
          <w:color w:val="000000"/>
        </w:rPr>
        <w:t xml:space="preserve"> PLANA UPRAVLJANJA IMOVINOM </w:t>
      </w:r>
    </w:p>
    <w:p w:rsidR="000B35CD" w:rsidRPr="005E6794" w:rsidRDefault="00D16396" w:rsidP="005638C5">
      <w:pPr>
        <w:spacing w:after="320" w:line="276" w:lineRule="auto"/>
        <w:jc w:val="center"/>
        <w:rPr>
          <w:rFonts w:ascii="Cambria" w:hAnsi="Cambria"/>
          <w:b/>
          <w:bCs/>
          <w:color w:val="000000"/>
        </w:rPr>
      </w:pPr>
      <w:r w:rsidRPr="005E6794">
        <w:rPr>
          <w:rFonts w:ascii="Cambria" w:hAnsi="Cambria"/>
          <w:b/>
          <w:bCs/>
          <w:color w:val="000000"/>
        </w:rPr>
        <w:t>U VLASNIŠTVU</w:t>
      </w:r>
      <w:r w:rsidR="00B714C8" w:rsidRPr="005E6794">
        <w:rPr>
          <w:rFonts w:ascii="Cambria" w:hAnsi="Cambria"/>
          <w:b/>
          <w:bCs/>
          <w:color w:val="000000"/>
        </w:rPr>
        <w:t xml:space="preserve"> </w:t>
      </w:r>
      <w:r w:rsidR="00E52095" w:rsidRPr="005E6794">
        <w:rPr>
          <w:rFonts w:ascii="Cambria" w:hAnsi="Cambria"/>
          <w:b/>
          <w:bCs/>
          <w:color w:val="000000"/>
        </w:rPr>
        <w:t xml:space="preserve">OPĆINE </w:t>
      </w:r>
      <w:r w:rsidR="003B09B4">
        <w:rPr>
          <w:rFonts w:ascii="Cambria" w:hAnsi="Cambria"/>
          <w:b/>
          <w:bCs/>
          <w:color w:val="000000"/>
        </w:rPr>
        <w:t>BISKUPIJA</w:t>
      </w:r>
      <w:r w:rsidR="00E52095" w:rsidRPr="005E6794">
        <w:rPr>
          <w:rFonts w:ascii="Cambria" w:hAnsi="Cambria"/>
          <w:b/>
          <w:bCs/>
          <w:color w:val="000000"/>
        </w:rPr>
        <w:t xml:space="preserve"> </w:t>
      </w:r>
      <w:r w:rsidR="003B09B4">
        <w:rPr>
          <w:rFonts w:ascii="Cambria" w:hAnsi="Cambria"/>
          <w:b/>
          <w:bCs/>
          <w:color w:val="000000"/>
        </w:rPr>
        <w:t>ZA 202</w:t>
      </w:r>
      <w:r w:rsidR="003F24DC">
        <w:rPr>
          <w:rFonts w:ascii="Cambria" w:hAnsi="Cambria"/>
          <w:b/>
          <w:bCs/>
          <w:color w:val="000000"/>
        </w:rPr>
        <w:t>2</w:t>
      </w:r>
      <w:r w:rsidR="006A3A52" w:rsidRPr="005E6794">
        <w:rPr>
          <w:rFonts w:ascii="Cambria" w:hAnsi="Cambria"/>
          <w:b/>
          <w:bCs/>
          <w:color w:val="000000"/>
        </w:rPr>
        <w:t>. GODINU</w:t>
      </w:r>
    </w:p>
    <w:p w:rsidR="00D16396" w:rsidRPr="005E6794" w:rsidRDefault="00410BAA" w:rsidP="005638C5">
      <w:pPr>
        <w:spacing w:after="200" w:line="276" w:lineRule="auto"/>
        <w:jc w:val="center"/>
        <w:rPr>
          <w:rFonts w:ascii="Cambria" w:hAnsi="Cambria"/>
          <w:b/>
          <w:bCs/>
          <w:color w:val="000000"/>
        </w:rPr>
      </w:pPr>
      <w:r w:rsidRPr="005E6794">
        <w:rPr>
          <w:rFonts w:ascii="Cambria" w:hAnsi="Cambria"/>
          <w:color w:val="000000"/>
        </w:rPr>
        <w:t>I</w:t>
      </w:r>
      <w:r w:rsidR="00D16396" w:rsidRPr="005E6794">
        <w:rPr>
          <w:rFonts w:ascii="Cambria" w:hAnsi="Cambria"/>
          <w:color w:val="000000"/>
        </w:rPr>
        <w:t>.</w:t>
      </w:r>
    </w:p>
    <w:p w:rsidR="00C23EA5" w:rsidRPr="005E6794" w:rsidRDefault="006D607C" w:rsidP="005638C5">
      <w:pPr>
        <w:spacing w:after="320"/>
        <w:ind w:firstLine="567"/>
        <w:jc w:val="both"/>
        <w:rPr>
          <w:rFonts w:ascii="Cambria" w:hAnsi="Cambria" w:cs="Arial"/>
          <w:color w:val="000000"/>
        </w:rPr>
      </w:pPr>
      <w:r w:rsidRPr="005E6794">
        <w:rPr>
          <w:rFonts w:ascii="Cambria" w:hAnsi="Cambria"/>
          <w:color w:val="000000"/>
        </w:rPr>
        <w:t xml:space="preserve">Ovom Odlukom </w:t>
      </w:r>
      <w:r w:rsidR="00410BAA" w:rsidRPr="005E6794">
        <w:rPr>
          <w:rFonts w:ascii="Cambria" w:hAnsi="Cambria"/>
          <w:color w:val="000000"/>
        </w:rPr>
        <w:t>usvaja</w:t>
      </w:r>
      <w:r w:rsidR="00353193" w:rsidRPr="005E6794">
        <w:rPr>
          <w:rFonts w:ascii="Cambria" w:hAnsi="Cambria"/>
          <w:color w:val="000000"/>
        </w:rPr>
        <w:t xml:space="preserve"> se Godišnji p</w:t>
      </w:r>
      <w:r w:rsidR="00D16396" w:rsidRPr="005E6794">
        <w:rPr>
          <w:rFonts w:ascii="Cambria" w:hAnsi="Cambria"/>
          <w:color w:val="000000"/>
        </w:rPr>
        <w:t xml:space="preserve">lan upravljanja imovinom u vlasništvu </w:t>
      </w:r>
      <w:r w:rsidR="00E52095" w:rsidRPr="005E6794">
        <w:rPr>
          <w:rFonts w:ascii="Cambria" w:hAnsi="Cambria"/>
          <w:color w:val="000000"/>
        </w:rPr>
        <w:t xml:space="preserve">Općine </w:t>
      </w:r>
      <w:r w:rsidR="003B09B4">
        <w:rPr>
          <w:rFonts w:ascii="Cambria" w:hAnsi="Cambria"/>
          <w:color w:val="000000"/>
        </w:rPr>
        <w:t>Biskupija za 202</w:t>
      </w:r>
      <w:r w:rsidR="003F24DC">
        <w:rPr>
          <w:rFonts w:ascii="Cambria" w:hAnsi="Cambria"/>
          <w:color w:val="000000"/>
        </w:rPr>
        <w:t>2</w:t>
      </w:r>
      <w:r w:rsidR="002E75FA" w:rsidRPr="005E6794">
        <w:rPr>
          <w:rFonts w:ascii="Cambria" w:hAnsi="Cambria"/>
          <w:color w:val="000000"/>
        </w:rPr>
        <w:t>.</w:t>
      </w:r>
      <w:r w:rsidR="00B714C8" w:rsidRPr="005E6794">
        <w:rPr>
          <w:rFonts w:ascii="Cambria" w:hAnsi="Cambria"/>
          <w:color w:val="000000"/>
        </w:rPr>
        <w:t xml:space="preserve"> </w:t>
      </w:r>
      <w:r w:rsidR="00C23EA5" w:rsidRPr="005E6794">
        <w:rPr>
          <w:rFonts w:ascii="Cambria" w:hAnsi="Cambria"/>
          <w:color w:val="000000"/>
        </w:rPr>
        <w:t xml:space="preserve">godinu kojeg je </w:t>
      </w:r>
      <w:r w:rsidR="00E52095" w:rsidRPr="005E6794">
        <w:rPr>
          <w:rFonts w:ascii="Cambria" w:hAnsi="Cambria"/>
          <w:color w:val="000000"/>
        </w:rPr>
        <w:t>Općina</w:t>
      </w:r>
      <w:r w:rsidR="00B714C8" w:rsidRPr="005E6794">
        <w:rPr>
          <w:rFonts w:ascii="Cambria" w:hAnsi="Cambria"/>
          <w:color w:val="000000"/>
        </w:rPr>
        <w:t xml:space="preserve"> </w:t>
      </w:r>
      <w:r w:rsidR="003B09B4">
        <w:rPr>
          <w:rFonts w:ascii="Cambria" w:hAnsi="Cambria"/>
          <w:color w:val="000000"/>
        </w:rPr>
        <w:t>Biskupija</w:t>
      </w:r>
      <w:r w:rsidR="005E6794" w:rsidRPr="005E6794">
        <w:rPr>
          <w:rFonts w:ascii="Cambria" w:hAnsi="Cambria"/>
          <w:color w:val="000000"/>
        </w:rPr>
        <w:t xml:space="preserve"> </w:t>
      </w:r>
      <w:r w:rsidR="00C23EA5" w:rsidRPr="005E6794">
        <w:rPr>
          <w:rFonts w:ascii="Cambria" w:hAnsi="Cambria"/>
          <w:color w:val="000000"/>
        </w:rPr>
        <w:t>u obvezi donij</w:t>
      </w:r>
      <w:r w:rsidR="00353193" w:rsidRPr="005E6794">
        <w:rPr>
          <w:rFonts w:ascii="Cambria" w:hAnsi="Cambria"/>
          <w:color w:val="000000"/>
        </w:rPr>
        <w:t xml:space="preserve">eti u skladu s odredbama </w:t>
      </w:r>
      <w:r w:rsidR="00353193" w:rsidRPr="005E6794">
        <w:rPr>
          <w:rFonts w:ascii="Cambria" w:hAnsi="Cambria"/>
        </w:rPr>
        <w:t>Zakona o upravljanju državnom imovinom (»Narodne novine«, broj 52/18)</w:t>
      </w:r>
      <w:r w:rsidR="00B714C8" w:rsidRPr="005E6794">
        <w:rPr>
          <w:rFonts w:ascii="Cambria" w:hAnsi="Cambria"/>
        </w:rPr>
        <w:t xml:space="preserve"> </w:t>
      </w:r>
      <w:r w:rsidR="006E53C4" w:rsidRPr="005E6794">
        <w:rPr>
          <w:rFonts w:ascii="Cambria" w:hAnsi="Cambria"/>
          <w:color w:val="000000"/>
        </w:rPr>
        <w:t>te prema</w:t>
      </w:r>
      <w:r w:rsidR="009D1068" w:rsidRPr="005E6794">
        <w:rPr>
          <w:rFonts w:ascii="Cambria" w:hAnsi="Cambria"/>
          <w:color w:val="000000"/>
        </w:rPr>
        <w:t xml:space="preserve"> preporukama navedenim</w:t>
      </w:r>
      <w:r w:rsidR="008221A0" w:rsidRPr="005E6794">
        <w:rPr>
          <w:rFonts w:ascii="Cambria" w:hAnsi="Cambria"/>
          <w:color w:val="000000"/>
        </w:rPr>
        <w:t xml:space="preserve"> u</w:t>
      </w:r>
      <w:r w:rsidR="00B714C8" w:rsidRPr="005E6794">
        <w:rPr>
          <w:rFonts w:ascii="Cambria" w:hAnsi="Cambria"/>
          <w:color w:val="000000"/>
        </w:rPr>
        <w:t xml:space="preserve"> </w:t>
      </w:r>
      <w:r w:rsidR="00496F8A" w:rsidRPr="005E6794">
        <w:rPr>
          <w:rFonts w:ascii="Cambria" w:hAnsi="Cambria"/>
          <w:color w:val="000000"/>
        </w:rPr>
        <w:t xml:space="preserve">Izvješću o obavljenoj reviziji </w:t>
      </w:r>
      <w:r w:rsidR="00496F8A" w:rsidRPr="005E6794">
        <w:rPr>
          <w:rFonts w:ascii="Cambria" w:hAnsi="Cambria" w:cs="Arial"/>
          <w:color w:val="000000"/>
        </w:rPr>
        <w:t xml:space="preserve">upravljanja i raspolaganja nekretninama </w:t>
      </w:r>
      <w:r w:rsidR="00C23EA5" w:rsidRPr="005E6794">
        <w:rPr>
          <w:rFonts w:ascii="Cambria" w:hAnsi="Cambria" w:cs="Arial"/>
          <w:color w:val="000000"/>
        </w:rPr>
        <w:t>jedinica lokalne i područne (regionalne) samouprave n</w:t>
      </w:r>
      <w:r w:rsidR="008221A0" w:rsidRPr="005E6794">
        <w:rPr>
          <w:rFonts w:ascii="Cambria" w:hAnsi="Cambria" w:cs="Arial"/>
          <w:color w:val="000000"/>
        </w:rPr>
        <w:t xml:space="preserve">a području </w:t>
      </w:r>
      <w:r w:rsidR="003B09B4">
        <w:rPr>
          <w:rFonts w:ascii="Cambria" w:hAnsi="Cambria" w:cs="Arial"/>
          <w:color w:val="000000"/>
        </w:rPr>
        <w:t>Šibensko-kninske</w:t>
      </w:r>
      <w:r w:rsidR="00F061A5">
        <w:rPr>
          <w:rFonts w:ascii="Cambria" w:hAnsi="Cambria" w:cs="Arial"/>
          <w:color w:val="000000"/>
        </w:rPr>
        <w:t xml:space="preserve"> županije</w:t>
      </w:r>
      <w:r w:rsidR="00E52095" w:rsidRPr="005E6794">
        <w:rPr>
          <w:rFonts w:ascii="Cambria" w:hAnsi="Cambria" w:cs="Arial"/>
          <w:color w:val="000000"/>
        </w:rPr>
        <w:t>.</w:t>
      </w:r>
    </w:p>
    <w:p w:rsidR="00D16396" w:rsidRPr="005E6794" w:rsidRDefault="00410BAA" w:rsidP="005638C5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II.</w:t>
      </w:r>
    </w:p>
    <w:p w:rsidR="007C378D" w:rsidRPr="005E6794" w:rsidRDefault="00D9613E" w:rsidP="005638C5">
      <w:pPr>
        <w:ind w:firstLine="567"/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Godišnji</w:t>
      </w:r>
      <w:r w:rsidR="00217010" w:rsidRPr="005E6794">
        <w:rPr>
          <w:rFonts w:ascii="Cambria" w:hAnsi="Cambria"/>
          <w:color w:val="000000"/>
        </w:rPr>
        <w:t>m p</w:t>
      </w:r>
      <w:r w:rsidR="00150399" w:rsidRPr="005E6794">
        <w:rPr>
          <w:rFonts w:ascii="Cambria" w:hAnsi="Cambria"/>
          <w:color w:val="000000"/>
        </w:rPr>
        <w:t>lan</w:t>
      </w:r>
      <w:r w:rsidR="00D90DF0" w:rsidRPr="005E6794">
        <w:rPr>
          <w:rFonts w:ascii="Cambria" w:hAnsi="Cambria"/>
          <w:color w:val="000000"/>
        </w:rPr>
        <w:t xml:space="preserve">om upravljanja </w:t>
      </w:r>
      <w:r w:rsidR="00557DC9" w:rsidRPr="005E6794">
        <w:rPr>
          <w:rFonts w:ascii="Cambria" w:hAnsi="Cambria"/>
          <w:color w:val="000000"/>
        </w:rPr>
        <w:t xml:space="preserve">imovinom </w:t>
      </w:r>
      <w:r w:rsidR="00D90DF0" w:rsidRPr="005E6794">
        <w:rPr>
          <w:rFonts w:ascii="Cambria" w:hAnsi="Cambria"/>
          <w:color w:val="000000"/>
        </w:rPr>
        <w:t>određuju se</w:t>
      </w:r>
      <w:r w:rsidR="007C378D" w:rsidRPr="005E6794">
        <w:rPr>
          <w:rFonts w:ascii="Cambria" w:hAnsi="Cambria"/>
          <w:color w:val="000000"/>
        </w:rPr>
        <w:t>:</w:t>
      </w:r>
    </w:p>
    <w:p w:rsidR="007C378D" w:rsidRPr="005E6794" w:rsidRDefault="00D90DF0" w:rsidP="00E52095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kratkoročni ciljevi</w:t>
      </w:r>
      <w:r w:rsidR="00150399" w:rsidRPr="005E6794">
        <w:rPr>
          <w:rFonts w:ascii="Cambria" w:hAnsi="Cambria"/>
          <w:color w:val="000000"/>
        </w:rPr>
        <w:t xml:space="preserve"> i smjernice upravljanja imovi</w:t>
      </w:r>
      <w:r w:rsidRPr="005E6794">
        <w:rPr>
          <w:rFonts w:ascii="Cambria" w:hAnsi="Cambria"/>
          <w:color w:val="000000"/>
        </w:rPr>
        <w:t xml:space="preserve">nom </w:t>
      </w:r>
      <w:r w:rsidR="00E52095" w:rsidRPr="005E6794">
        <w:rPr>
          <w:rFonts w:ascii="Cambria" w:hAnsi="Cambria"/>
          <w:color w:val="000000"/>
        </w:rPr>
        <w:t xml:space="preserve">Općine </w:t>
      </w:r>
      <w:r w:rsidR="003B09B4">
        <w:rPr>
          <w:rFonts w:ascii="Cambria" w:hAnsi="Cambria"/>
          <w:color w:val="000000"/>
        </w:rPr>
        <w:t>Biskupija</w:t>
      </w:r>
      <w:r w:rsidRPr="005E6794">
        <w:rPr>
          <w:rFonts w:ascii="Cambria" w:hAnsi="Cambria"/>
          <w:color w:val="000000"/>
        </w:rPr>
        <w:t>,</w:t>
      </w:r>
    </w:p>
    <w:p w:rsidR="007C378D" w:rsidRPr="005E6794" w:rsidRDefault="00150399" w:rsidP="005638C5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provedbene mjere u svrhu provođenja Strategije,</w:t>
      </w:r>
    </w:p>
    <w:p w:rsidR="007C378D" w:rsidRPr="005E6794" w:rsidRDefault="00D90DF0" w:rsidP="00E52095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detaljna analiza</w:t>
      </w:r>
      <w:r w:rsidR="00150399" w:rsidRPr="005E6794">
        <w:rPr>
          <w:rFonts w:ascii="Cambria" w:hAnsi="Cambria"/>
          <w:color w:val="000000"/>
        </w:rPr>
        <w:t xml:space="preserve"> stanja </w:t>
      </w:r>
      <w:r w:rsidR="007C378D" w:rsidRPr="005E6794">
        <w:rPr>
          <w:rFonts w:ascii="Cambria" w:hAnsi="Cambria"/>
          <w:color w:val="000000"/>
        </w:rPr>
        <w:t xml:space="preserve">upravljanja pojedinim oblicima imovine u vlasništvu </w:t>
      </w:r>
      <w:r w:rsidR="00E52095" w:rsidRPr="005E6794">
        <w:rPr>
          <w:rFonts w:ascii="Cambria" w:hAnsi="Cambria"/>
          <w:color w:val="000000"/>
        </w:rPr>
        <w:t xml:space="preserve">Općine </w:t>
      </w:r>
      <w:r w:rsidR="003B09B4">
        <w:rPr>
          <w:rFonts w:ascii="Cambria" w:hAnsi="Cambria"/>
          <w:color w:val="000000"/>
        </w:rPr>
        <w:t>Biskupija</w:t>
      </w:r>
      <w:r w:rsidR="00126668" w:rsidRPr="005E6794">
        <w:rPr>
          <w:rFonts w:ascii="Cambria" w:hAnsi="Cambria"/>
          <w:color w:val="000000"/>
        </w:rPr>
        <w:t>,</w:t>
      </w:r>
    </w:p>
    <w:p w:rsidR="007C378D" w:rsidRPr="005E6794" w:rsidRDefault="007C378D" w:rsidP="00E52095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 xml:space="preserve">godišnji </w:t>
      </w:r>
      <w:r w:rsidR="00377032">
        <w:rPr>
          <w:rFonts w:ascii="Cambria" w:hAnsi="Cambria"/>
          <w:color w:val="000000"/>
        </w:rPr>
        <w:t>P</w:t>
      </w:r>
      <w:r w:rsidRPr="005E6794">
        <w:rPr>
          <w:rFonts w:ascii="Cambria" w:hAnsi="Cambria"/>
          <w:color w:val="000000"/>
        </w:rPr>
        <w:t>lanovi</w:t>
      </w:r>
      <w:r w:rsidR="00B714C8" w:rsidRPr="005E6794">
        <w:rPr>
          <w:rFonts w:ascii="Cambria" w:hAnsi="Cambria"/>
          <w:color w:val="000000"/>
        </w:rPr>
        <w:t xml:space="preserve"> </w:t>
      </w:r>
      <w:r w:rsidR="00150399" w:rsidRPr="005E6794">
        <w:rPr>
          <w:rFonts w:ascii="Cambria" w:hAnsi="Cambria"/>
          <w:color w:val="000000"/>
        </w:rPr>
        <w:t xml:space="preserve">upravljanja pojedinim oblicima imovine u vlasništvu </w:t>
      </w:r>
      <w:r w:rsidR="00E52095" w:rsidRPr="005E6794">
        <w:rPr>
          <w:rFonts w:ascii="Cambria" w:hAnsi="Cambria"/>
          <w:color w:val="000000"/>
        </w:rPr>
        <w:t xml:space="preserve">Općine </w:t>
      </w:r>
      <w:r w:rsidR="003B09B4">
        <w:rPr>
          <w:rFonts w:ascii="Cambria" w:hAnsi="Cambria"/>
          <w:color w:val="000000"/>
        </w:rPr>
        <w:t>Biskupija</w:t>
      </w:r>
      <w:r w:rsidR="00E94CCE" w:rsidRPr="005E6794">
        <w:rPr>
          <w:rFonts w:ascii="Cambria" w:hAnsi="Cambria"/>
          <w:color w:val="000000"/>
        </w:rPr>
        <w:t>.</w:t>
      </w:r>
    </w:p>
    <w:p w:rsidR="008202D2" w:rsidRPr="005E6794" w:rsidRDefault="00217010" w:rsidP="005638C5">
      <w:pPr>
        <w:spacing w:after="320"/>
        <w:ind w:firstLine="567"/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Pobliži obvezni sadržaj Godišnjeg p</w:t>
      </w:r>
      <w:r w:rsidR="008202D2" w:rsidRPr="005E6794">
        <w:rPr>
          <w:rFonts w:ascii="Cambria" w:hAnsi="Cambria"/>
          <w:color w:val="000000"/>
        </w:rPr>
        <w:t xml:space="preserve">lana upravljanja, podatke koje mora sadržavati i druga pitanja s tim u vezi, propisano je </w:t>
      </w:r>
      <w:r w:rsidR="008202D2" w:rsidRPr="005E6794">
        <w:rPr>
          <w:rFonts w:ascii="Cambria" w:hAnsi="Cambria"/>
          <w:bCs/>
        </w:rPr>
        <w:t xml:space="preserve">Uredbom o obveznom sadržaju plana upravljanja imovinom u vlasništvu Republike Hrvatske </w:t>
      </w:r>
      <w:r w:rsidR="00911328" w:rsidRPr="005E6794">
        <w:rPr>
          <w:rFonts w:ascii="Cambria" w:hAnsi="Cambria"/>
          <w:color w:val="000000"/>
        </w:rPr>
        <w:t xml:space="preserve">(»Narodne novine«, </w:t>
      </w:r>
      <w:r w:rsidR="00126668" w:rsidRPr="005E6794">
        <w:rPr>
          <w:rFonts w:ascii="Cambria" w:hAnsi="Cambria"/>
          <w:color w:val="000000"/>
        </w:rPr>
        <w:t xml:space="preserve">broj </w:t>
      </w:r>
      <w:r w:rsidR="008202D2" w:rsidRPr="005E6794">
        <w:rPr>
          <w:rFonts w:ascii="Cambria" w:hAnsi="Cambria"/>
          <w:bCs/>
        </w:rPr>
        <w:t>21/14)</w:t>
      </w:r>
      <w:r w:rsidR="00126668" w:rsidRPr="005E6794">
        <w:rPr>
          <w:rFonts w:ascii="Cambria" w:hAnsi="Cambria"/>
          <w:bCs/>
        </w:rPr>
        <w:t>.</w:t>
      </w:r>
    </w:p>
    <w:p w:rsidR="007C378D" w:rsidRPr="005E6794" w:rsidRDefault="00277CC8" w:rsidP="005638C5">
      <w:pPr>
        <w:spacing w:after="200"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 w:type="page"/>
      </w:r>
      <w:r w:rsidR="00410BAA" w:rsidRPr="005E6794">
        <w:rPr>
          <w:rFonts w:ascii="Cambria" w:hAnsi="Cambria"/>
          <w:color w:val="000000"/>
        </w:rPr>
        <w:lastRenderedPageBreak/>
        <w:t>III.</w:t>
      </w:r>
    </w:p>
    <w:p w:rsidR="0013097D" w:rsidRPr="005E6794" w:rsidRDefault="00217010" w:rsidP="00091C22">
      <w:pPr>
        <w:spacing w:after="320"/>
        <w:ind w:firstLine="567"/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Godišnji p</w:t>
      </w:r>
      <w:r w:rsidR="0013097D" w:rsidRPr="005E6794">
        <w:rPr>
          <w:rFonts w:ascii="Cambria" w:hAnsi="Cambria"/>
          <w:color w:val="000000"/>
        </w:rPr>
        <w:t xml:space="preserve">lan upravljanja imovinom u vlasništvu </w:t>
      </w:r>
      <w:r w:rsidR="00E52095" w:rsidRPr="005E6794">
        <w:rPr>
          <w:rFonts w:ascii="Cambria" w:hAnsi="Cambria"/>
          <w:color w:val="000000"/>
        </w:rPr>
        <w:t xml:space="preserve">Općine </w:t>
      </w:r>
      <w:r w:rsidR="003B09B4">
        <w:rPr>
          <w:rFonts w:ascii="Cambria" w:hAnsi="Cambria"/>
          <w:color w:val="000000"/>
        </w:rPr>
        <w:t>Biskupija za 202</w:t>
      </w:r>
      <w:r w:rsidR="003F24DC">
        <w:rPr>
          <w:rFonts w:ascii="Cambria" w:hAnsi="Cambria"/>
          <w:color w:val="000000"/>
        </w:rPr>
        <w:t>2</w:t>
      </w:r>
      <w:r w:rsidR="0013097D" w:rsidRPr="005E6794">
        <w:rPr>
          <w:rFonts w:ascii="Cambria" w:hAnsi="Cambria"/>
          <w:color w:val="000000"/>
        </w:rPr>
        <w:t xml:space="preserve">. </w:t>
      </w:r>
      <w:r w:rsidR="00B714C8" w:rsidRPr="005E6794">
        <w:rPr>
          <w:rFonts w:ascii="Cambria" w:hAnsi="Cambria"/>
          <w:color w:val="000000"/>
        </w:rPr>
        <w:t>g</w:t>
      </w:r>
      <w:r w:rsidR="0013097D" w:rsidRPr="005E6794">
        <w:rPr>
          <w:rFonts w:ascii="Cambria" w:hAnsi="Cambria"/>
          <w:color w:val="000000"/>
        </w:rPr>
        <w:t>odinu</w:t>
      </w:r>
      <w:r w:rsidR="00B714C8" w:rsidRPr="005E6794">
        <w:rPr>
          <w:rFonts w:ascii="Cambria" w:hAnsi="Cambria"/>
          <w:color w:val="000000"/>
        </w:rPr>
        <w:t xml:space="preserve"> </w:t>
      </w:r>
      <w:r w:rsidR="0013097D" w:rsidRPr="005E6794">
        <w:rPr>
          <w:rFonts w:ascii="Cambria" w:hAnsi="Cambria"/>
          <w:color w:val="000000"/>
        </w:rPr>
        <w:t xml:space="preserve">donosi </w:t>
      </w:r>
      <w:r w:rsidR="00E52095" w:rsidRPr="005E6794">
        <w:rPr>
          <w:rFonts w:ascii="Cambria" w:hAnsi="Cambria"/>
          <w:color w:val="000000"/>
        </w:rPr>
        <w:t xml:space="preserve">Općinsko vijeće Općine </w:t>
      </w:r>
      <w:r w:rsidR="00826AAE">
        <w:rPr>
          <w:rFonts w:ascii="Cambria" w:hAnsi="Cambria"/>
          <w:color w:val="000000"/>
        </w:rPr>
        <w:t>Biskupija</w:t>
      </w:r>
      <w:r w:rsidR="00B714C8" w:rsidRPr="005E6794">
        <w:rPr>
          <w:rFonts w:ascii="Cambria" w:hAnsi="Cambria"/>
          <w:color w:val="000000"/>
        </w:rPr>
        <w:t xml:space="preserve"> </w:t>
      </w:r>
      <w:r w:rsidR="0013097D" w:rsidRPr="005E6794">
        <w:rPr>
          <w:rFonts w:ascii="Cambria" w:hAnsi="Cambria"/>
          <w:color w:val="000000"/>
        </w:rPr>
        <w:t>za razdoblje od godinu dana, u</w:t>
      </w:r>
      <w:r w:rsidR="00B714C8" w:rsidRPr="005E6794">
        <w:rPr>
          <w:rFonts w:ascii="Cambria" w:hAnsi="Cambria"/>
          <w:color w:val="000000"/>
        </w:rPr>
        <w:t xml:space="preserve"> </w:t>
      </w:r>
      <w:r w:rsidR="0013097D" w:rsidRPr="005E6794">
        <w:rPr>
          <w:rFonts w:ascii="Cambria" w:hAnsi="Cambria"/>
          <w:color w:val="000000"/>
        </w:rPr>
        <w:t>tekućoj godini za sljedeću godinu.</w:t>
      </w:r>
    </w:p>
    <w:p w:rsidR="001C76BE" w:rsidRPr="005E6794" w:rsidRDefault="00410BAA" w:rsidP="005638C5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IV.</w:t>
      </w:r>
    </w:p>
    <w:p w:rsidR="004B6677" w:rsidRPr="005E6794" w:rsidRDefault="00E52095" w:rsidP="005638C5">
      <w:pPr>
        <w:spacing w:after="320"/>
        <w:ind w:firstLine="567"/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 xml:space="preserve">Općina </w:t>
      </w:r>
      <w:r w:rsidR="003B09B4">
        <w:rPr>
          <w:rFonts w:ascii="Cambria" w:hAnsi="Cambria"/>
          <w:color w:val="000000"/>
        </w:rPr>
        <w:t>Biskupija</w:t>
      </w:r>
      <w:r w:rsidR="00B714C8" w:rsidRPr="005E6794">
        <w:rPr>
          <w:rFonts w:ascii="Cambria" w:hAnsi="Cambria"/>
          <w:color w:val="000000"/>
        </w:rPr>
        <w:t xml:space="preserve"> </w:t>
      </w:r>
      <w:r w:rsidRPr="005E6794">
        <w:rPr>
          <w:rFonts w:ascii="Cambria" w:hAnsi="Cambria"/>
          <w:color w:val="000000"/>
        </w:rPr>
        <w:t>duž</w:t>
      </w:r>
      <w:r w:rsidR="00D77B13" w:rsidRPr="005E6794">
        <w:rPr>
          <w:rFonts w:ascii="Cambria" w:hAnsi="Cambria"/>
          <w:color w:val="000000"/>
        </w:rPr>
        <w:t>n</w:t>
      </w:r>
      <w:r w:rsidRPr="005E6794">
        <w:rPr>
          <w:rFonts w:ascii="Cambria" w:hAnsi="Cambria"/>
          <w:color w:val="000000"/>
        </w:rPr>
        <w:t>a</w:t>
      </w:r>
      <w:r w:rsidR="00217010" w:rsidRPr="005E6794">
        <w:rPr>
          <w:rFonts w:ascii="Cambria" w:hAnsi="Cambria"/>
          <w:color w:val="000000"/>
        </w:rPr>
        <w:t xml:space="preserve"> je </w:t>
      </w:r>
      <w:bookmarkStart w:id="0" w:name="_GoBack"/>
      <w:bookmarkEnd w:id="0"/>
      <w:r w:rsidR="00217010" w:rsidRPr="005E6794">
        <w:rPr>
          <w:rFonts w:ascii="Cambria" w:hAnsi="Cambria"/>
          <w:color w:val="000000"/>
        </w:rPr>
        <w:t xml:space="preserve">do 30. </w:t>
      </w:r>
      <w:r w:rsidR="00B714C8" w:rsidRPr="005E6794">
        <w:rPr>
          <w:rFonts w:ascii="Cambria" w:hAnsi="Cambria"/>
          <w:color w:val="000000"/>
        </w:rPr>
        <w:t>r</w:t>
      </w:r>
      <w:r w:rsidR="00217010" w:rsidRPr="005E6794">
        <w:rPr>
          <w:rFonts w:ascii="Cambria" w:hAnsi="Cambria"/>
          <w:color w:val="000000"/>
        </w:rPr>
        <w:t>ujna</w:t>
      </w:r>
      <w:r w:rsidR="003B09B4">
        <w:rPr>
          <w:rFonts w:ascii="Cambria" w:hAnsi="Cambria"/>
          <w:color w:val="000000"/>
        </w:rPr>
        <w:t xml:space="preserve"> 2022</w:t>
      </w:r>
      <w:r w:rsidR="001C76BE" w:rsidRPr="005E6794">
        <w:rPr>
          <w:rFonts w:ascii="Cambria" w:hAnsi="Cambria"/>
          <w:color w:val="000000"/>
        </w:rPr>
        <w:t>.</w:t>
      </w:r>
      <w:r w:rsidR="004B6677" w:rsidRPr="005E6794">
        <w:rPr>
          <w:rFonts w:ascii="Cambria" w:hAnsi="Cambria"/>
          <w:color w:val="000000"/>
        </w:rPr>
        <w:t xml:space="preserve"> godine dostaviti </w:t>
      </w:r>
      <w:r w:rsidRPr="005E6794">
        <w:rPr>
          <w:rFonts w:ascii="Cambria" w:hAnsi="Cambria"/>
          <w:color w:val="000000"/>
        </w:rPr>
        <w:t xml:space="preserve">Općinskom vijeću </w:t>
      </w:r>
      <w:r w:rsidR="00B674E5" w:rsidRPr="005E6794">
        <w:rPr>
          <w:rFonts w:ascii="Cambria" w:hAnsi="Cambria"/>
          <w:color w:val="000000"/>
        </w:rPr>
        <w:t>na</w:t>
      </w:r>
      <w:r w:rsidR="00217010" w:rsidRPr="005E6794">
        <w:rPr>
          <w:rFonts w:ascii="Cambria" w:hAnsi="Cambria"/>
          <w:color w:val="000000"/>
        </w:rPr>
        <w:t xml:space="preserve"> usvajanje Izvješće o provedbi Godišnjeg </w:t>
      </w:r>
      <w:r w:rsidR="003F24DC">
        <w:rPr>
          <w:rFonts w:ascii="Cambria" w:hAnsi="Cambria"/>
          <w:color w:val="000000"/>
        </w:rPr>
        <w:t>P</w:t>
      </w:r>
      <w:r w:rsidR="00B674E5" w:rsidRPr="005E6794">
        <w:rPr>
          <w:rFonts w:ascii="Cambria" w:hAnsi="Cambria"/>
          <w:color w:val="000000"/>
        </w:rPr>
        <w:t>lana</w:t>
      </w:r>
      <w:r w:rsidR="004B6677" w:rsidRPr="005E6794">
        <w:rPr>
          <w:rFonts w:ascii="Cambria" w:hAnsi="Cambria"/>
          <w:color w:val="000000"/>
        </w:rPr>
        <w:t xml:space="preserve"> upravljanja imovinom</w:t>
      </w:r>
      <w:r w:rsidR="006C2B64" w:rsidRPr="005E6794">
        <w:rPr>
          <w:rFonts w:ascii="Cambria" w:hAnsi="Cambria"/>
          <w:color w:val="000000"/>
        </w:rPr>
        <w:t xml:space="preserve"> u vlasništvu </w:t>
      </w:r>
      <w:r w:rsidRPr="005E6794">
        <w:rPr>
          <w:rFonts w:ascii="Cambria" w:hAnsi="Cambria"/>
          <w:color w:val="000000"/>
        </w:rPr>
        <w:t xml:space="preserve">Općine </w:t>
      </w:r>
      <w:r w:rsidR="003B09B4">
        <w:rPr>
          <w:rFonts w:ascii="Cambria" w:hAnsi="Cambria"/>
          <w:color w:val="000000"/>
        </w:rPr>
        <w:t>Biskupija</w:t>
      </w:r>
      <w:r w:rsidR="00826AAE">
        <w:rPr>
          <w:rFonts w:ascii="Cambria" w:hAnsi="Cambria"/>
          <w:color w:val="000000"/>
        </w:rPr>
        <w:t xml:space="preserve"> za 202</w:t>
      </w:r>
      <w:r w:rsidR="003F24DC">
        <w:rPr>
          <w:rFonts w:ascii="Cambria" w:hAnsi="Cambria"/>
          <w:color w:val="000000"/>
        </w:rPr>
        <w:t>2</w:t>
      </w:r>
      <w:r w:rsidR="006C2B64" w:rsidRPr="005E6794">
        <w:rPr>
          <w:rFonts w:ascii="Cambria" w:hAnsi="Cambria"/>
          <w:color w:val="000000"/>
        </w:rPr>
        <w:t xml:space="preserve">. </w:t>
      </w:r>
      <w:r w:rsidR="005638C5" w:rsidRPr="005E6794">
        <w:rPr>
          <w:rFonts w:ascii="Cambria" w:hAnsi="Cambria"/>
          <w:color w:val="000000"/>
        </w:rPr>
        <w:t>g</w:t>
      </w:r>
      <w:r w:rsidR="006C2B64" w:rsidRPr="005E6794">
        <w:rPr>
          <w:rFonts w:ascii="Cambria" w:hAnsi="Cambria"/>
          <w:color w:val="000000"/>
        </w:rPr>
        <w:t>odinu</w:t>
      </w:r>
      <w:r w:rsidR="001C76BE" w:rsidRPr="005E6794">
        <w:rPr>
          <w:rFonts w:ascii="Cambria" w:hAnsi="Cambria"/>
          <w:color w:val="000000"/>
        </w:rPr>
        <w:t>.</w:t>
      </w:r>
    </w:p>
    <w:p w:rsidR="00D16396" w:rsidRPr="005E6794" w:rsidRDefault="00410BAA" w:rsidP="005638C5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V.</w:t>
      </w:r>
    </w:p>
    <w:p w:rsidR="00E52095" w:rsidRPr="005E6794" w:rsidRDefault="00E52095" w:rsidP="00E52095">
      <w:pPr>
        <w:spacing w:after="320"/>
        <w:ind w:firstLine="567"/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 xml:space="preserve">Ova Odluka stupa na snagu osmoga dana od dana objave u </w:t>
      </w:r>
      <w:r w:rsidR="00405A08">
        <w:rPr>
          <w:rFonts w:ascii="Cambria" w:hAnsi="Cambria"/>
          <w:color w:val="000000"/>
        </w:rPr>
        <w:t xml:space="preserve">Službenom vjesniku </w:t>
      </w:r>
      <w:r w:rsidR="003B09B4">
        <w:rPr>
          <w:rFonts w:ascii="Cambria" w:hAnsi="Cambria"/>
          <w:color w:val="000000"/>
        </w:rPr>
        <w:t>Šibensko-kninske</w:t>
      </w:r>
      <w:r w:rsidR="00405A08">
        <w:rPr>
          <w:rFonts w:ascii="Cambria" w:hAnsi="Cambria"/>
          <w:color w:val="000000"/>
        </w:rPr>
        <w:t xml:space="preserve"> županije</w:t>
      </w:r>
      <w:r w:rsidRPr="005E6794">
        <w:rPr>
          <w:rFonts w:ascii="Cambria" w:hAnsi="Cambria"/>
          <w:color w:val="000000"/>
        </w:rPr>
        <w:t>,</w:t>
      </w:r>
      <w:r w:rsidR="00B714C8" w:rsidRPr="005E6794">
        <w:rPr>
          <w:rFonts w:ascii="Cambria" w:hAnsi="Cambria"/>
          <w:color w:val="000000"/>
        </w:rPr>
        <w:t xml:space="preserve"> </w:t>
      </w:r>
      <w:r w:rsidRPr="005E6794">
        <w:rPr>
          <w:rFonts w:ascii="Cambria" w:hAnsi="Cambria"/>
          <w:color w:val="000000"/>
        </w:rPr>
        <w:t xml:space="preserve">a objavit će se na službenoj web stranici Općine </w:t>
      </w:r>
      <w:r w:rsidR="003B09B4">
        <w:rPr>
          <w:rFonts w:ascii="Cambria" w:hAnsi="Cambria"/>
          <w:color w:val="000000"/>
        </w:rPr>
        <w:t>Biskupija</w:t>
      </w:r>
      <w:r w:rsidR="00B714C8" w:rsidRPr="005E6794">
        <w:rPr>
          <w:rFonts w:ascii="Cambria" w:hAnsi="Cambria"/>
          <w:color w:val="000000"/>
        </w:rPr>
        <w:t xml:space="preserve"> </w:t>
      </w:r>
      <w:r w:rsidRPr="005E6794">
        <w:rPr>
          <w:rFonts w:ascii="Cambria" w:hAnsi="Cambria"/>
          <w:color w:val="000000"/>
        </w:rPr>
        <w:t>i dostupna je javnosti u skladu sa odredbama Zakona o pravu na pristup informacijama (»Narodne novine«, broj 25/13 i 85/15).</w:t>
      </w:r>
    </w:p>
    <w:p w:rsidR="00E52095" w:rsidRPr="005E6794" w:rsidRDefault="00E52095" w:rsidP="00E52095">
      <w:pPr>
        <w:spacing w:after="320"/>
        <w:ind w:firstLine="567"/>
        <w:jc w:val="both"/>
        <w:rPr>
          <w:rFonts w:ascii="Cambria" w:hAnsi="Cambria"/>
          <w:color w:val="000000"/>
        </w:rPr>
      </w:pPr>
    </w:p>
    <w:p w:rsidR="00E52095" w:rsidRPr="005E6794" w:rsidRDefault="00E52095" w:rsidP="00E52095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  <w:r w:rsidRPr="005E6794">
        <w:rPr>
          <w:rFonts w:ascii="Cambria" w:hAnsi="Cambria"/>
          <w:lang w:eastAsia="sl-SI"/>
        </w:rPr>
        <w:t xml:space="preserve">Predsjednik Općinskog vijeća </w:t>
      </w:r>
    </w:p>
    <w:p w:rsidR="00E52095" w:rsidRDefault="00E52095" w:rsidP="00E52095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 w:cs="Arial"/>
          <w:color w:val="000000"/>
        </w:rPr>
      </w:pPr>
      <w:r w:rsidRPr="005E6794">
        <w:rPr>
          <w:rFonts w:ascii="Cambria" w:hAnsi="Cambria"/>
          <w:lang w:eastAsia="sl-SI"/>
        </w:rPr>
        <w:t xml:space="preserve">Općine </w:t>
      </w:r>
      <w:r w:rsidR="00826AAE">
        <w:rPr>
          <w:rFonts w:ascii="Cambria" w:hAnsi="Cambria" w:cs="Arial"/>
          <w:color w:val="000000"/>
        </w:rPr>
        <w:t>Biskupija</w:t>
      </w:r>
    </w:p>
    <w:p w:rsidR="003B09B4" w:rsidRPr="000D002C" w:rsidRDefault="003B09B4" w:rsidP="003B09B4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  <w:r w:rsidRPr="000D002C">
        <w:rPr>
          <w:rFonts w:ascii="Cambria" w:hAnsi="Cambria"/>
          <w:lang w:eastAsia="sl-SI"/>
        </w:rPr>
        <w:t>D</w:t>
      </w:r>
      <w:r w:rsidR="003F24DC">
        <w:rPr>
          <w:rFonts w:ascii="Cambria" w:hAnsi="Cambria"/>
          <w:lang w:eastAsia="sl-SI"/>
        </w:rPr>
        <w:t>ragan Vukmirović</w:t>
      </w:r>
    </w:p>
    <w:p w:rsidR="003B09B4" w:rsidRDefault="003B09B4" w:rsidP="00E52095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 w:cs="Arial"/>
          <w:color w:val="000000"/>
        </w:rPr>
      </w:pPr>
    </w:p>
    <w:p w:rsidR="00E52095" w:rsidRPr="005E6794" w:rsidRDefault="00E52095" w:rsidP="00E52095">
      <w:pPr>
        <w:pStyle w:val="t-9-8-bez-uvl"/>
        <w:spacing w:before="0" w:beforeAutospacing="0" w:after="0" w:afterAutospacing="0" w:line="276" w:lineRule="auto"/>
        <w:ind w:left="10620"/>
        <w:jc w:val="center"/>
        <w:rPr>
          <w:rFonts w:ascii="Cambria" w:hAnsi="Cambria"/>
          <w:color w:val="000000"/>
          <w:lang w:eastAsia="sl-SI"/>
        </w:rPr>
      </w:pPr>
    </w:p>
    <w:p w:rsidR="00E52095" w:rsidRPr="005E6794" w:rsidRDefault="00E52095" w:rsidP="00E52095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color w:val="000000"/>
          <w:lang w:eastAsia="sl-SI"/>
        </w:rPr>
      </w:pPr>
      <w:r w:rsidRPr="005E6794">
        <w:rPr>
          <w:rFonts w:ascii="Cambria" w:hAnsi="Cambria"/>
          <w:color w:val="000000"/>
          <w:lang w:eastAsia="sl-SI"/>
        </w:rPr>
        <w:t>________________________________</w:t>
      </w:r>
    </w:p>
    <w:p w:rsidR="00E52095" w:rsidRPr="005E6794" w:rsidRDefault="00E52095" w:rsidP="00E52095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color w:val="000000"/>
          <w:lang w:eastAsia="sl-SI"/>
        </w:rPr>
      </w:pPr>
      <w:r w:rsidRPr="005E6794">
        <w:rPr>
          <w:rFonts w:ascii="Cambria" w:hAnsi="Cambria"/>
          <w:color w:val="000000"/>
          <w:sz w:val="20"/>
          <w:szCs w:val="20"/>
          <w:lang w:eastAsia="sl-SI"/>
        </w:rPr>
        <w:t>(potpis i pečat)</w:t>
      </w:r>
    </w:p>
    <w:p w:rsidR="00410BAA" w:rsidRPr="005E6794" w:rsidRDefault="00410BAA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5638C5" w:rsidRPr="005E6794" w:rsidRDefault="005638C5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A07DFE" w:rsidRPr="005E6794" w:rsidRDefault="00A07DFE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A07DFE" w:rsidRPr="005E6794" w:rsidRDefault="00A07DFE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381629" w:rsidRPr="005E6794" w:rsidRDefault="00381629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410BAA" w:rsidRPr="005E6794" w:rsidRDefault="00410BAA" w:rsidP="00410BAA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r w:rsidRPr="005E6794">
        <w:rPr>
          <w:rFonts w:ascii="Cambria" w:hAnsi="Cambria"/>
          <w:i/>
          <w:color w:val="000000"/>
          <w:lang w:eastAsia="sl-SI"/>
        </w:rPr>
        <w:t>Dostaviti:</w:t>
      </w:r>
    </w:p>
    <w:p w:rsidR="00410BAA" w:rsidRPr="005E6794" w:rsidRDefault="00410BAA" w:rsidP="00410BAA">
      <w:pPr>
        <w:pStyle w:val="t-9-8-bez-uvl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r w:rsidRPr="005E6794">
        <w:rPr>
          <w:rFonts w:ascii="Cambria" w:hAnsi="Cambria"/>
          <w:i/>
          <w:color w:val="000000"/>
          <w:lang w:eastAsia="sl-SI"/>
        </w:rPr>
        <w:t>Pismohrani</w:t>
      </w:r>
    </w:p>
    <w:p w:rsidR="00410BAA" w:rsidRPr="005E6794" w:rsidRDefault="00410BAA" w:rsidP="00410BAA">
      <w:pPr>
        <w:pStyle w:val="t-9-8-bez-uvl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r w:rsidRPr="005E6794">
        <w:rPr>
          <w:rFonts w:ascii="Cambria" w:hAnsi="Cambria"/>
          <w:i/>
          <w:color w:val="000000"/>
          <w:lang w:eastAsia="sl-SI"/>
        </w:rPr>
        <w:t>Jedinstvenom upravnom odjelu</w:t>
      </w:r>
    </w:p>
    <w:p w:rsidR="00E52095" w:rsidRPr="005E6794" w:rsidRDefault="00CB5102" w:rsidP="00E52095">
      <w:pPr>
        <w:pStyle w:val="t-9-8-bez-uvl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r>
        <w:rPr>
          <w:rFonts w:ascii="Cambria" w:hAnsi="Cambria"/>
          <w:i/>
          <w:color w:val="000000"/>
          <w:lang w:eastAsia="sl-SI"/>
        </w:rPr>
        <w:t xml:space="preserve">Službeni vjesnik </w:t>
      </w:r>
      <w:r w:rsidR="003B09B4">
        <w:rPr>
          <w:rFonts w:ascii="Cambria" w:hAnsi="Cambria"/>
          <w:i/>
          <w:color w:val="000000"/>
          <w:lang w:eastAsia="sl-SI"/>
        </w:rPr>
        <w:t>Šibensko-kninske</w:t>
      </w:r>
      <w:r>
        <w:rPr>
          <w:rFonts w:ascii="Cambria" w:hAnsi="Cambria"/>
          <w:i/>
          <w:color w:val="000000"/>
          <w:lang w:eastAsia="sl-SI"/>
        </w:rPr>
        <w:t xml:space="preserve"> županije</w:t>
      </w:r>
    </w:p>
    <w:p w:rsidR="00551A6E" w:rsidRPr="007E2578" w:rsidRDefault="00410BAA" w:rsidP="007E2578">
      <w:pPr>
        <w:pStyle w:val="t-9-8-bez-uvl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r w:rsidRPr="005E6794">
        <w:rPr>
          <w:rFonts w:ascii="Cambria" w:hAnsi="Cambria"/>
          <w:i/>
          <w:color w:val="000000"/>
          <w:lang w:eastAsia="sl-SI"/>
        </w:rPr>
        <w:t>Web stranici</w:t>
      </w:r>
    </w:p>
    <w:sectPr w:rsidR="00551A6E" w:rsidRPr="007E2578" w:rsidSect="0089311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396"/>
    <w:rsid w:val="00042091"/>
    <w:rsid w:val="0005584C"/>
    <w:rsid w:val="00057AF4"/>
    <w:rsid w:val="00060D7B"/>
    <w:rsid w:val="00071C86"/>
    <w:rsid w:val="000803DF"/>
    <w:rsid w:val="00081F97"/>
    <w:rsid w:val="00084314"/>
    <w:rsid w:val="00091C22"/>
    <w:rsid w:val="000936F7"/>
    <w:rsid w:val="000953D7"/>
    <w:rsid w:val="000B35CD"/>
    <w:rsid w:val="000C48D3"/>
    <w:rsid w:val="000D7942"/>
    <w:rsid w:val="0011578B"/>
    <w:rsid w:val="00126668"/>
    <w:rsid w:val="0013097D"/>
    <w:rsid w:val="00147CFD"/>
    <w:rsid w:val="00150399"/>
    <w:rsid w:val="00160B4D"/>
    <w:rsid w:val="001A5AA7"/>
    <w:rsid w:val="001C0AAD"/>
    <w:rsid w:val="001C76BE"/>
    <w:rsid w:val="001D6579"/>
    <w:rsid w:val="00217010"/>
    <w:rsid w:val="0025218A"/>
    <w:rsid w:val="00277CC8"/>
    <w:rsid w:val="0029161A"/>
    <w:rsid w:val="0029188E"/>
    <w:rsid w:val="002A2DB9"/>
    <w:rsid w:val="002D345E"/>
    <w:rsid w:val="002E5DFD"/>
    <w:rsid w:val="002E75FA"/>
    <w:rsid w:val="00353193"/>
    <w:rsid w:val="00377032"/>
    <w:rsid w:val="00381629"/>
    <w:rsid w:val="003B09B4"/>
    <w:rsid w:val="003F24DC"/>
    <w:rsid w:val="003F3432"/>
    <w:rsid w:val="00401B4C"/>
    <w:rsid w:val="00405A08"/>
    <w:rsid w:val="00410BAA"/>
    <w:rsid w:val="00465A7A"/>
    <w:rsid w:val="00481467"/>
    <w:rsid w:val="00483372"/>
    <w:rsid w:val="00496F8A"/>
    <w:rsid w:val="004B6677"/>
    <w:rsid w:val="004F4003"/>
    <w:rsid w:val="0052145D"/>
    <w:rsid w:val="00551A6E"/>
    <w:rsid w:val="00557DC9"/>
    <w:rsid w:val="005638C5"/>
    <w:rsid w:val="005741C5"/>
    <w:rsid w:val="005836F9"/>
    <w:rsid w:val="005C3B75"/>
    <w:rsid w:val="005E6794"/>
    <w:rsid w:val="00606C6D"/>
    <w:rsid w:val="00661BFB"/>
    <w:rsid w:val="006769FA"/>
    <w:rsid w:val="00677762"/>
    <w:rsid w:val="006808D2"/>
    <w:rsid w:val="006A3A52"/>
    <w:rsid w:val="006C1B60"/>
    <w:rsid w:val="006C2B64"/>
    <w:rsid w:val="006D607C"/>
    <w:rsid w:val="006E1B58"/>
    <w:rsid w:val="006E53C4"/>
    <w:rsid w:val="006F45D2"/>
    <w:rsid w:val="00702BB7"/>
    <w:rsid w:val="0073198B"/>
    <w:rsid w:val="007403DC"/>
    <w:rsid w:val="007C378D"/>
    <w:rsid w:val="007E2578"/>
    <w:rsid w:val="008202D2"/>
    <w:rsid w:val="008221A0"/>
    <w:rsid w:val="00826AAE"/>
    <w:rsid w:val="00855626"/>
    <w:rsid w:val="00893116"/>
    <w:rsid w:val="00911328"/>
    <w:rsid w:val="009145DE"/>
    <w:rsid w:val="009338E4"/>
    <w:rsid w:val="00935CB4"/>
    <w:rsid w:val="009671F1"/>
    <w:rsid w:val="009B0E16"/>
    <w:rsid w:val="009C4CEC"/>
    <w:rsid w:val="009D1068"/>
    <w:rsid w:val="009F3D3E"/>
    <w:rsid w:val="00A00BD4"/>
    <w:rsid w:val="00A07DFE"/>
    <w:rsid w:val="00A25CAD"/>
    <w:rsid w:val="00A27C63"/>
    <w:rsid w:val="00A33DCA"/>
    <w:rsid w:val="00A37F20"/>
    <w:rsid w:val="00B57B4E"/>
    <w:rsid w:val="00B674E5"/>
    <w:rsid w:val="00B714C8"/>
    <w:rsid w:val="00BC037D"/>
    <w:rsid w:val="00BC2090"/>
    <w:rsid w:val="00C23EA5"/>
    <w:rsid w:val="00C272DA"/>
    <w:rsid w:val="00C34D2C"/>
    <w:rsid w:val="00C42543"/>
    <w:rsid w:val="00C8226A"/>
    <w:rsid w:val="00CB5102"/>
    <w:rsid w:val="00CE61A7"/>
    <w:rsid w:val="00D16396"/>
    <w:rsid w:val="00D77B13"/>
    <w:rsid w:val="00D90DF0"/>
    <w:rsid w:val="00D9613E"/>
    <w:rsid w:val="00DD16AB"/>
    <w:rsid w:val="00E120E2"/>
    <w:rsid w:val="00E43A4B"/>
    <w:rsid w:val="00E52095"/>
    <w:rsid w:val="00E71810"/>
    <w:rsid w:val="00E94CCE"/>
    <w:rsid w:val="00EC2682"/>
    <w:rsid w:val="00EF3255"/>
    <w:rsid w:val="00F061A5"/>
    <w:rsid w:val="00F71B58"/>
    <w:rsid w:val="00FC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1639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character" w:styleId="Hyperlink">
    <w:name w:val="Hyperlink"/>
    <w:uiPriority w:val="99"/>
    <w:rsid w:val="00D1639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3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-bez-uvl">
    <w:name w:val="t-9-8-bez-uvl"/>
    <w:basedOn w:val="Normal"/>
    <w:rsid w:val="001C0A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378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E1B58"/>
    <w:rPr>
      <w:color w:val="800080"/>
      <w:u w:val="single"/>
    </w:rPr>
  </w:style>
  <w:style w:type="paragraph" w:customStyle="1" w:styleId="t-9-8">
    <w:name w:val="t-9-8"/>
    <w:basedOn w:val="Normal"/>
    <w:rsid w:val="004B667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77B1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User</cp:lastModifiedBy>
  <cp:revision>4</cp:revision>
  <cp:lastPrinted>2016-12-15T12:22:00Z</cp:lastPrinted>
  <dcterms:created xsi:type="dcterms:W3CDTF">2021-08-09T08:34:00Z</dcterms:created>
  <dcterms:modified xsi:type="dcterms:W3CDTF">2021-09-13T10:00:00Z</dcterms:modified>
</cp:coreProperties>
</file>